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03FDC">
        <w:rPr>
          <w:rFonts w:ascii="Arial" w:hAnsi="Arial" w:cs="Arial"/>
          <w:b/>
          <w:sz w:val="24"/>
          <w:szCs w:val="24"/>
        </w:rPr>
        <w:t>eting: Wednesday, November 4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EPA Updates – </w:t>
      </w:r>
      <w:r w:rsidR="00E11CCA">
        <w:rPr>
          <w:rFonts w:ascii="Arial" w:hAnsi="Arial" w:cs="Arial"/>
        </w:rPr>
        <w:t>Carrie Paige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>– Chris Klaus</w:t>
      </w:r>
    </w:p>
    <w:p w:rsidR="003D2B94" w:rsidRPr="003D2B94" w:rsidRDefault="00E13ADD" w:rsidP="00AD4FA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hyperlink r:id="rId6" w:history="1">
        <w:r w:rsidR="003D2B94" w:rsidRPr="003D2B94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D75475" w:rsidRPr="00D75475" w:rsidRDefault="00CA2D64" w:rsidP="00AD4FA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Quality Technical Commit</w:t>
      </w:r>
      <w:r w:rsidR="003105AC">
        <w:rPr>
          <w:rFonts w:ascii="Arial" w:hAnsi="Arial" w:cs="Arial"/>
        </w:rPr>
        <w:t>tee Meeting</w:t>
      </w:r>
    </w:p>
    <w:p w:rsidR="00D75475" w:rsidRDefault="00CA2D64" w:rsidP="00AD4FA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Texas Regional Air Quality Conference Call</w:t>
      </w:r>
    </w:p>
    <w:p w:rsidR="00997028" w:rsidRDefault="00CA2D64" w:rsidP="00AD4FA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Texas Natural Gas Vehicle Grant Progra</w:t>
      </w:r>
      <w:r w:rsidR="003105AC">
        <w:rPr>
          <w:rFonts w:ascii="Arial" w:hAnsi="Arial" w:cs="Arial"/>
        </w:rPr>
        <w:t>m Participating Dealer Training</w:t>
      </w:r>
    </w:p>
    <w:p w:rsidR="00997028" w:rsidRPr="00D75475" w:rsidRDefault="00CA2D64" w:rsidP="00AD4FA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DFW Clean Cities Annual Meeting</w:t>
      </w:r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D50EDF">
        <w:rPr>
          <w:rFonts w:ascii="Arial" w:hAnsi="Arial" w:cs="Arial"/>
        </w:rPr>
        <w:t>September</w:t>
      </w:r>
      <w:r w:rsidR="00E11CCA">
        <w:rPr>
          <w:rFonts w:ascii="Arial" w:hAnsi="Arial" w:cs="Arial"/>
        </w:rPr>
        <w:t xml:space="preserve"> </w:t>
      </w:r>
      <w:r w:rsidR="00E03FDC">
        <w:rPr>
          <w:rFonts w:ascii="Arial" w:hAnsi="Arial" w:cs="Arial"/>
        </w:rPr>
        <w:t xml:space="preserve">and October </w:t>
      </w:r>
      <w:r w:rsidR="00B4516C">
        <w:rPr>
          <w:rFonts w:ascii="Arial" w:hAnsi="Arial" w:cs="Arial"/>
        </w:rPr>
        <w:t>Meeting Summary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D50EDF">
        <w:rPr>
          <w:rFonts w:ascii="Arial" w:hAnsi="Arial" w:cs="Arial"/>
        </w:rPr>
        <w:t>August</w:t>
      </w:r>
      <w:r w:rsidR="00650FC9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  <w:r w:rsidR="00C0631F">
        <w:rPr>
          <w:rFonts w:ascii="Arial" w:hAnsi="Arial" w:cs="Arial"/>
        </w:rPr>
        <w:t xml:space="preserve"> FY 14/15</w:t>
      </w:r>
    </w:p>
    <w:p w:rsidR="00EF4306" w:rsidRDefault="00D50EDF" w:rsidP="00AD4FA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Surrey Bikes</w:t>
      </w:r>
    </w:p>
    <w:p w:rsidR="00EF4306" w:rsidRDefault="00EF4306" w:rsidP="00AD4FA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4A24E1" w:rsidRDefault="004A24E1" w:rsidP="004A24E1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Starting Projects FY 16/17</w:t>
      </w:r>
    </w:p>
    <w:p w:rsidR="004A24E1" w:rsidRDefault="004A24E1" w:rsidP="00AD4FA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Technical Work </w:t>
      </w:r>
    </w:p>
    <w:p w:rsidR="00AD4FAF" w:rsidRDefault="00AD4FAF" w:rsidP="00AD4FA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Administration – Office Lease Consideration</w:t>
      </w:r>
    </w:p>
    <w:p w:rsidR="00420564" w:rsidRDefault="00C459B4" w:rsidP="004A24E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D50EDF">
        <w:rPr>
          <w:rFonts w:ascii="Arial" w:hAnsi="Arial" w:cs="Arial"/>
        </w:rPr>
        <w:t>HCCAC</w:t>
      </w:r>
      <w:r w:rsidR="00E03FDC">
        <w:rPr>
          <w:rFonts w:ascii="Arial" w:hAnsi="Arial" w:cs="Arial"/>
        </w:rPr>
        <w:t xml:space="preserve"> Tax Exemption Consideration</w:t>
      </w:r>
      <w:r w:rsidR="005E46CF" w:rsidRPr="00D50EDF">
        <w:rPr>
          <w:rFonts w:ascii="Arial" w:hAnsi="Arial" w:cs="Arial"/>
        </w:rPr>
        <w:t xml:space="preserve"> </w:t>
      </w:r>
      <w:r w:rsidR="00EF4306" w:rsidRPr="00D50EDF">
        <w:rPr>
          <w:rFonts w:ascii="Arial" w:hAnsi="Arial" w:cs="Arial"/>
        </w:rPr>
        <w:t xml:space="preserve">     </w:t>
      </w:r>
    </w:p>
    <w:p w:rsidR="00EF4306" w:rsidRDefault="00E03FDC" w:rsidP="003105A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Ozone Update through October </w:t>
      </w:r>
    </w:p>
    <w:p w:rsidR="000C10A8" w:rsidRDefault="00E13ADD" w:rsidP="003105A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</w:t>
      </w:r>
      <w:bookmarkStart w:id="0" w:name="_GoBack"/>
      <w:bookmarkEnd w:id="0"/>
      <w:r w:rsidR="000C10A8">
        <w:rPr>
          <w:rFonts w:ascii="Arial" w:hAnsi="Arial" w:cs="Arial"/>
        </w:rPr>
        <w:t xml:space="preserve"> Ozone Standard 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  <w:r w:rsidR="000C10A8">
        <w:rPr>
          <w:rFonts w:ascii="Arial" w:hAnsi="Arial" w:cs="Arial"/>
        </w:rPr>
        <w:t xml:space="preserve"> 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74F51"/>
    <w:rsid w:val="00087527"/>
    <w:rsid w:val="000B4CA7"/>
    <w:rsid w:val="000C10A8"/>
    <w:rsid w:val="000C4D02"/>
    <w:rsid w:val="000E2C6F"/>
    <w:rsid w:val="000E798B"/>
    <w:rsid w:val="000F418B"/>
    <w:rsid w:val="000F476D"/>
    <w:rsid w:val="000F59B6"/>
    <w:rsid w:val="001027FE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22E9"/>
    <w:rsid w:val="002E5C4F"/>
    <w:rsid w:val="003105AC"/>
    <w:rsid w:val="00312D6C"/>
    <w:rsid w:val="00315B10"/>
    <w:rsid w:val="00336F99"/>
    <w:rsid w:val="00355A77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45F2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5F64"/>
    <w:rsid w:val="005A2405"/>
    <w:rsid w:val="005B5A7C"/>
    <w:rsid w:val="005C2296"/>
    <w:rsid w:val="005C6D1F"/>
    <w:rsid w:val="005E46CF"/>
    <w:rsid w:val="00604BAE"/>
    <w:rsid w:val="00610848"/>
    <w:rsid w:val="006137E1"/>
    <w:rsid w:val="00650FC9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5927"/>
    <w:rsid w:val="0076747B"/>
    <w:rsid w:val="0077629C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344C5"/>
    <w:rsid w:val="00834D4D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97028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94588"/>
    <w:rsid w:val="00A94F20"/>
    <w:rsid w:val="00AA52D6"/>
    <w:rsid w:val="00AB04DD"/>
    <w:rsid w:val="00AC22E0"/>
    <w:rsid w:val="00AC4FA8"/>
    <w:rsid w:val="00AC7556"/>
    <w:rsid w:val="00AD3A20"/>
    <w:rsid w:val="00AD4FAF"/>
    <w:rsid w:val="00AF37FA"/>
    <w:rsid w:val="00B41DC3"/>
    <w:rsid w:val="00B4516C"/>
    <w:rsid w:val="00B4613E"/>
    <w:rsid w:val="00B54A04"/>
    <w:rsid w:val="00B77E96"/>
    <w:rsid w:val="00BB20F8"/>
    <w:rsid w:val="00BD705D"/>
    <w:rsid w:val="00BE7C98"/>
    <w:rsid w:val="00BF64DA"/>
    <w:rsid w:val="00C0631F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CA2D64"/>
    <w:rsid w:val="00CC49E9"/>
    <w:rsid w:val="00D00964"/>
    <w:rsid w:val="00D062F1"/>
    <w:rsid w:val="00D11B31"/>
    <w:rsid w:val="00D3329F"/>
    <w:rsid w:val="00D33FDE"/>
    <w:rsid w:val="00D419CD"/>
    <w:rsid w:val="00D50EDF"/>
    <w:rsid w:val="00D51BA9"/>
    <w:rsid w:val="00D7164D"/>
    <w:rsid w:val="00D72FAB"/>
    <w:rsid w:val="00D75475"/>
    <w:rsid w:val="00DA56D5"/>
    <w:rsid w:val="00DC2909"/>
    <w:rsid w:val="00DC34D4"/>
    <w:rsid w:val="00DD18EB"/>
    <w:rsid w:val="00DD418D"/>
    <w:rsid w:val="00E03FDC"/>
    <w:rsid w:val="00E11CCA"/>
    <w:rsid w:val="00E13ADD"/>
    <w:rsid w:val="00E16522"/>
    <w:rsid w:val="00E20C40"/>
    <w:rsid w:val="00E21249"/>
    <w:rsid w:val="00E22A15"/>
    <w:rsid w:val="00E27EC8"/>
    <w:rsid w:val="00E406FD"/>
    <w:rsid w:val="00E53452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3733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175</cp:revision>
  <cp:lastPrinted>2015-04-27T20:07:00Z</cp:lastPrinted>
  <dcterms:created xsi:type="dcterms:W3CDTF">2014-06-25T13:44:00Z</dcterms:created>
  <dcterms:modified xsi:type="dcterms:W3CDTF">2015-10-29T14:41:00Z</dcterms:modified>
</cp:coreProperties>
</file>